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71.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72.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73.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74.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75.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76.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77.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78.png" ContentType="image/png"/>
  <Override PartName="/word/media/rId37.png" ContentType="image/png"/>
  <Override PartName="/word/media/rId38.png" ContentType="image/png"/>
  <Override PartName="/word/media/rId39.png" ContentType="image/png"/>
  <Override PartName="/word/media/rId35.png" ContentType="image/png"/>
  <Override PartName="/word/media/rId15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59600, Number Passed Filter: 58744</w:t>
      </w:r>
      <w:r>
        <w:br/>
      </w:r>
      <w:r>
        <w:rPr>
          <w:rStyle w:val="VerbatimChar"/>
        </w:rPr>
        <w:t xml:space="preserve">## I Codes: 1409 (2.364094%)</w:t>
      </w:r>
      <w:r>
        <w:br/>
      </w:r>
      <w:r>
        <w:rPr>
          <w:rStyle w:val="VerbatimChar"/>
        </w:rPr>
        <w:t xml:space="preserve">## Q Codes: 88 (0.147651%)</w:t>
      </w:r>
      <w:r>
        <w:br/>
      </w:r>
      <w:r>
        <w:rPr>
          <w:rStyle w:val="VerbatimChar"/>
        </w:rPr>
        <w:t xml:space="preserve">## U Codes: 1245 (2.088926%)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bookmarkEnd w:id="69"/>
    <w:bookmarkStart w:id="15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9.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0.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1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2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3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4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5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6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7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BoxPlots_ManagedArea-8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p>
    <w:bookmarkEnd w:id="154"/>
    <w:bookmarkStart w:id="17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2.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3.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4.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5.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6.png" id="0"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7.png" id="0" name="Picture"/>
                    <pic:cNvPicPr>
                      <a:picLocks noChangeArrowheads="1" noChangeAspect="1"/>
                    </pic:cNvPicPr>
                  </pic:nvPicPr>
                  <pic:blipFill>
                    <a:blip r:embed="rId16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8.png" id="0" name="Picture"/>
                    <pic:cNvPicPr>
                      <a:picLocks noChangeArrowheads="1" noChangeAspect="1"/>
                    </pic:cNvPicPr>
                  </pic:nvPicPr>
                  <pic:blipFill>
                    <a:blip r:embed="rId16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9.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0.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1.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2.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3.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4.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Lab_All_files/figure-latex/Scatter_Excluded-15.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p>
    <w:bookmarkEnd w:id="1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72" Target="media/rId72.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73" Target="media/rId73.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74" Target="media/rId74.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75" Target="media/rId75.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76" Target="media/rId76.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77" Target="media/rId7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78" Target="media/rId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55" Target="media/rId15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Chlorophyll a uncorrected for pheophytin</dc:title>
  <dc:creator/>
  <cp:keywords/>
  <dcterms:created xsi:type="dcterms:W3CDTF">2023-05-18T01:07:00Z</dcterms:created>
  <dcterms:modified xsi:type="dcterms:W3CDTF">2023-05-18T01:07:00Z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May, 2023</vt:lpwstr>
  </property>
  <property fmtid="{D5CDD505-2E9C-101B-9397-08002B2CF9AE}" pid="3" name="output">
    <vt:lpwstr/>
  </property>
  <property fmtid="{D5CDD505-2E9C-101B-9397-08002B2CF9AE}" pid="4" name="urlcolor">
    <vt:lpwstr>blue</vt:lpwstr>
  </property>
</Properties>
</file>